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1F" w:rsidRDefault="002B031F" w:rsidP="002B031F">
      <w:pPr>
        <w:jc w:val="right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2"/>
          <w:szCs w:val="32"/>
        </w:rPr>
        <w:drawing>
          <wp:inline distT="0" distB="0" distL="0" distR="0" wp14:anchorId="465A4F9F" wp14:editId="11AD694C">
            <wp:extent cx="2200275" cy="536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Q_logo_CMYK_left_RGB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514" cy="53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31F" w:rsidRDefault="002B031F" w:rsidP="005D6B58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F46FB1" w:rsidRDefault="006C63CA" w:rsidP="005D6B58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F46FB1">
        <w:rPr>
          <w:rFonts w:ascii="Arial" w:hAnsi="Arial" w:cs="Arial"/>
          <w:b/>
          <w:color w:val="000000" w:themeColor="text1"/>
          <w:sz w:val="36"/>
          <w:szCs w:val="36"/>
        </w:rPr>
        <w:t>Engagement Advisor</w:t>
      </w:r>
      <w:r w:rsidR="00F46FB1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</w:t>
      </w:r>
    </w:p>
    <w:p w:rsidR="00FE7C98" w:rsidRDefault="003750FB" w:rsidP="00FE7C98">
      <w:pPr>
        <w:pStyle w:val="Heading3"/>
        <w:spacing w:before="0" w:line="276" w:lineRule="auto"/>
        <w:rPr>
          <w:rFonts w:ascii="Arial" w:hAnsi="Arial"/>
          <w:color w:val="000000" w:themeColor="text1"/>
          <w:sz w:val="24"/>
        </w:rPr>
      </w:pPr>
      <w:r w:rsidRPr="003750FB">
        <w:rPr>
          <w:rFonts w:ascii="Arial" w:hAnsi="Arial"/>
          <w:bCs w:val="0"/>
          <w:color w:val="000000" w:themeColor="text1"/>
          <w:sz w:val="28"/>
          <w:szCs w:val="28"/>
          <w:lang w:eastAsia="en-AU"/>
        </w:rPr>
        <w:t>Queensland Mental Health Consumer and Carer Organisation Scoping Project</w:t>
      </w:r>
    </w:p>
    <w:p w:rsidR="002B031F" w:rsidRPr="002B031F" w:rsidRDefault="002B031F" w:rsidP="002B031F">
      <w:pPr>
        <w:rPr>
          <w:lang w:eastAsia="en-US"/>
        </w:rPr>
      </w:pPr>
    </w:p>
    <w:p w:rsidR="002B1E37" w:rsidRPr="001E014F" w:rsidRDefault="002B1E37" w:rsidP="002B1E37">
      <w:pPr>
        <w:pStyle w:val="Default"/>
        <w:jc w:val="center"/>
        <w:rPr>
          <w:rFonts w:ascii="Arial" w:hAnsi="Arial" w:cs="Arial"/>
          <w:b/>
          <w:color w:val="000000" w:themeColor="text1"/>
        </w:rPr>
      </w:pPr>
    </w:p>
    <w:p w:rsidR="00580D30" w:rsidRPr="001E014F" w:rsidRDefault="00580D30" w:rsidP="00580D30">
      <w:pPr>
        <w:pStyle w:val="Heading3"/>
        <w:spacing w:before="0" w:line="276" w:lineRule="auto"/>
        <w:rPr>
          <w:rFonts w:ascii="Arial" w:hAnsi="Arial"/>
          <w:color w:val="000000" w:themeColor="text1"/>
          <w:sz w:val="24"/>
        </w:rPr>
      </w:pPr>
    </w:p>
    <w:p w:rsidR="00580D30" w:rsidRPr="001E014F" w:rsidRDefault="00580D30" w:rsidP="00580D30">
      <w:pPr>
        <w:pStyle w:val="Heading3"/>
        <w:spacing w:before="0" w:line="276" w:lineRule="auto"/>
        <w:rPr>
          <w:rFonts w:ascii="Arial" w:hAnsi="Arial"/>
          <w:color w:val="000000" w:themeColor="text1"/>
          <w:sz w:val="24"/>
        </w:rPr>
      </w:pPr>
      <w:r w:rsidRPr="001E014F">
        <w:rPr>
          <w:rFonts w:ascii="Arial" w:hAnsi="Arial"/>
          <w:color w:val="000000" w:themeColor="text1"/>
          <w:sz w:val="24"/>
        </w:rPr>
        <w:t>Organisational Context</w:t>
      </w:r>
    </w:p>
    <w:p w:rsidR="003750FB" w:rsidRPr="003750FB" w:rsidRDefault="003750FB" w:rsidP="003750FB">
      <w:pPr>
        <w:spacing w:before="100" w:beforeAutospacing="1" w:after="100" w:afterAutospacing="1"/>
        <w:rPr>
          <w:rFonts w:ascii="Arial" w:hAnsi="Arial"/>
          <w:color w:val="000000" w:themeColor="text1"/>
        </w:rPr>
      </w:pPr>
      <w:r w:rsidRPr="003750FB">
        <w:rPr>
          <w:rFonts w:ascii="Arial" w:hAnsi="Arial"/>
          <w:color w:val="000000" w:themeColor="text1"/>
        </w:rPr>
        <w:t>Health Consumers Queensland Ltd (HCQ) is the peak health consumer organisation representing the interests o</w:t>
      </w:r>
      <w:r>
        <w:rPr>
          <w:rFonts w:ascii="Arial" w:hAnsi="Arial"/>
          <w:color w:val="000000" w:themeColor="text1"/>
        </w:rPr>
        <w:t xml:space="preserve">f Queensland health consumers. </w:t>
      </w:r>
    </w:p>
    <w:p w:rsidR="003750FB" w:rsidRPr="003750FB" w:rsidRDefault="003750FB" w:rsidP="003750FB">
      <w:pPr>
        <w:spacing w:before="100" w:beforeAutospacing="1" w:after="100" w:afterAutospacing="1"/>
        <w:rPr>
          <w:rFonts w:ascii="Arial" w:hAnsi="Arial"/>
          <w:color w:val="000000" w:themeColor="text1"/>
        </w:rPr>
      </w:pPr>
      <w:r w:rsidRPr="003750FB">
        <w:rPr>
          <w:rFonts w:ascii="Arial" w:hAnsi="Arial"/>
          <w:color w:val="000000" w:themeColor="text1"/>
        </w:rPr>
        <w:t>Our priority focus is on consumer engagement that influences and leads improvements and delivers better health outcomes for all Queenslanders. We achieve this through our Queensland-wide health consumer network, tailored training and skills development programs, strategic advice, specific project management and maximising opportunities for consumer representation at all levels of the heal</w:t>
      </w:r>
      <w:r>
        <w:rPr>
          <w:rFonts w:ascii="Arial" w:hAnsi="Arial"/>
          <w:color w:val="000000" w:themeColor="text1"/>
        </w:rPr>
        <w:t>th system.</w:t>
      </w:r>
    </w:p>
    <w:p w:rsidR="003750FB" w:rsidRPr="003750FB" w:rsidRDefault="003750FB" w:rsidP="003750FB">
      <w:pPr>
        <w:spacing w:before="100" w:beforeAutospacing="1" w:after="100" w:afterAutospacing="1"/>
        <w:rPr>
          <w:rFonts w:ascii="Arial" w:hAnsi="Arial"/>
          <w:color w:val="000000" w:themeColor="text1"/>
        </w:rPr>
      </w:pPr>
      <w:r w:rsidRPr="003750FB">
        <w:rPr>
          <w:rFonts w:ascii="Arial" w:hAnsi="Arial"/>
          <w:color w:val="000000" w:themeColor="text1"/>
        </w:rPr>
        <w:t>Our Mission is: Heal</w:t>
      </w:r>
      <w:r>
        <w:rPr>
          <w:rFonts w:ascii="Arial" w:hAnsi="Arial"/>
          <w:color w:val="000000" w:themeColor="text1"/>
        </w:rPr>
        <w:t>th Consumers Queensland empower and enables</w:t>
      </w:r>
      <w:r w:rsidRPr="003750FB">
        <w:rPr>
          <w:rFonts w:ascii="Arial" w:hAnsi="Arial"/>
          <w:color w:val="000000" w:themeColor="text1"/>
        </w:rPr>
        <w:t xml:space="preserve"> consumers to lead an</w:t>
      </w:r>
      <w:r>
        <w:rPr>
          <w:rFonts w:ascii="Arial" w:hAnsi="Arial"/>
          <w:color w:val="000000" w:themeColor="text1"/>
        </w:rPr>
        <w:t>d drive better health outcomes.</w:t>
      </w:r>
    </w:p>
    <w:p w:rsidR="003750FB" w:rsidRPr="003750FB" w:rsidRDefault="003750FB" w:rsidP="003750FB">
      <w:pPr>
        <w:spacing w:before="100" w:beforeAutospacing="1" w:after="100" w:afterAutospacing="1"/>
        <w:rPr>
          <w:rFonts w:ascii="Arial" w:hAnsi="Arial"/>
          <w:color w:val="000000" w:themeColor="text1"/>
        </w:rPr>
      </w:pPr>
      <w:r w:rsidRPr="003750FB">
        <w:rPr>
          <w:rFonts w:ascii="Arial" w:hAnsi="Arial"/>
          <w:color w:val="000000" w:themeColor="text1"/>
        </w:rPr>
        <w:t>Our Vision is: Consumers and carers partnering with the health system</w:t>
      </w:r>
      <w:r>
        <w:rPr>
          <w:rFonts w:ascii="Arial" w:hAnsi="Arial"/>
          <w:color w:val="000000" w:themeColor="text1"/>
        </w:rPr>
        <w:t xml:space="preserve"> to get the healthcare we want.</w:t>
      </w:r>
    </w:p>
    <w:p w:rsidR="003750FB" w:rsidRDefault="003750FB" w:rsidP="003750FB">
      <w:pPr>
        <w:spacing w:before="100" w:beforeAutospacing="1" w:after="100" w:afterAutospacing="1"/>
        <w:rPr>
          <w:rFonts w:ascii="Arial" w:hAnsi="Arial"/>
          <w:color w:val="000000" w:themeColor="text1"/>
        </w:rPr>
      </w:pPr>
      <w:r w:rsidRPr="003750FB">
        <w:rPr>
          <w:rFonts w:ascii="Arial" w:hAnsi="Arial"/>
          <w:color w:val="000000" w:themeColor="text1"/>
        </w:rPr>
        <w:t>Our Values are: Leadership, Positive</w:t>
      </w:r>
      <w:r>
        <w:rPr>
          <w:rFonts w:ascii="Arial" w:hAnsi="Arial"/>
          <w:color w:val="000000" w:themeColor="text1"/>
        </w:rPr>
        <w:t xml:space="preserve"> Impact, Fairness, Innovation</w:t>
      </w:r>
      <w:r w:rsidRPr="003750FB">
        <w:rPr>
          <w:rFonts w:ascii="Arial" w:hAnsi="Arial"/>
          <w:color w:val="000000" w:themeColor="text1"/>
        </w:rPr>
        <w:t xml:space="preserve">, Partnership and Zing/Zest. </w:t>
      </w:r>
    </w:p>
    <w:p w:rsidR="003750FB" w:rsidRDefault="003750FB" w:rsidP="003750FB">
      <w:pPr>
        <w:spacing w:before="100" w:beforeAutospacing="1" w:after="100" w:afterAutospacing="1"/>
        <w:rPr>
          <w:rFonts w:ascii="Arial" w:hAnsi="Arial"/>
          <w:color w:val="000000" w:themeColor="text1"/>
        </w:rPr>
      </w:pPr>
    </w:p>
    <w:p w:rsidR="002B1E37" w:rsidRPr="002A66C3" w:rsidRDefault="003750FB" w:rsidP="003750FB">
      <w:pPr>
        <w:spacing w:before="100" w:beforeAutospacing="1" w:after="100" w:afterAutospacing="1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>Role</w:t>
      </w:r>
      <w:r w:rsidR="002B1E37" w:rsidRPr="002A66C3">
        <w:rPr>
          <w:rFonts w:ascii="Arial" w:hAnsi="Arial" w:cs="Arial"/>
          <w:b/>
          <w:color w:val="000000" w:themeColor="text1"/>
          <w:sz w:val="36"/>
        </w:rPr>
        <w:t xml:space="preserve"> Description</w:t>
      </w:r>
    </w:p>
    <w:p w:rsidR="00F46FB1" w:rsidRDefault="009B6052" w:rsidP="00F46FB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 xml:space="preserve">The </w:t>
      </w:r>
      <w:r w:rsidR="006C63CA" w:rsidRPr="002A66C3">
        <w:rPr>
          <w:rFonts w:ascii="Arial" w:hAnsi="Arial" w:cs="Arial"/>
          <w:color w:val="000000" w:themeColor="text1"/>
        </w:rPr>
        <w:t>Engagement Advisor</w:t>
      </w:r>
      <w:r w:rsidRPr="002A66C3">
        <w:rPr>
          <w:rFonts w:ascii="Arial" w:hAnsi="Arial" w:cs="Arial"/>
          <w:color w:val="000000" w:themeColor="text1"/>
        </w:rPr>
        <w:t xml:space="preserve"> work</w:t>
      </w:r>
      <w:r w:rsidR="006C63CA" w:rsidRPr="002A66C3">
        <w:rPr>
          <w:rFonts w:ascii="Arial" w:hAnsi="Arial" w:cs="Arial"/>
          <w:color w:val="000000" w:themeColor="text1"/>
        </w:rPr>
        <w:t>s</w:t>
      </w:r>
      <w:r w:rsidR="00F46FB1">
        <w:rPr>
          <w:rFonts w:ascii="Arial" w:hAnsi="Arial" w:cs="Arial"/>
          <w:color w:val="000000" w:themeColor="text1"/>
        </w:rPr>
        <w:t xml:space="preserve"> </w:t>
      </w:r>
      <w:r w:rsidR="00F46FB1" w:rsidRPr="002A66C3">
        <w:rPr>
          <w:rFonts w:ascii="Arial" w:hAnsi="Arial" w:cs="Arial"/>
          <w:color w:val="000000" w:themeColor="text1"/>
        </w:rPr>
        <w:t xml:space="preserve">under supervision of the </w:t>
      </w:r>
      <w:r w:rsidR="003750FB">
        <w:rPr>
          <w:rFonts w:ascii="Arial" w:hAnsi="Arial" w:cs="Arial"/>
          <w:color w:val="000000" w:themeColor="text1"/>
        </w:rPr>
        <w:t>CEO</w:t>
      </w:r>
      <w:r w:rsidR="00F46FB1" w:rsidRPr="002A66C3">
        <w:rPr>
          <w:rFonts w:ascii="Arial" w:hAnsi="Arial" w:cs="Arial"/>
          <w:color w:val="000000" w:themeColor="text1"/>
        </w:rPr>
        <w:t xml:space="preserve">, with support from </w:t>
      </w:r>
      <w:r w:rsidR="003750FB">
        <w:rPr>
          <w:rFonts w:ascii="Arial" w:hAnsi="Arial" w:cs="Arial"/>
          <w:color w:val="000000" w:themeColor="text1"/>
        </w:rPr>
        <w:t xml:space="preserve">project and </w:t>
      </w:r>
      <w:r w:rsidR="00F46FB1" w:rsidRPr="002A66C3">
        <w:rPr>
          <w:rFonts w:ascii="Arial" w:hAnsi="Arial" w:cs="Arial"/>
          <w:color w:val="000000" w:themeColor="text1"/>
        </w:rPr>
        <w:t xml:space="preserve">administrative staff. </w:t>
      </w:r>
    </w:p>
    <w:p w:rsidR="004C04C0" w:rsidRDefault="00CF6D05" w:rsidP="00430F1D">
      <w:pPr>
        <w:spacing w:after="160" w:line="259" w:lineRule="auto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 xml:space="preserve">The </w:t>
      </w:r>
      <w:r w:rsidR="006C63CA" w:rsidRPr="002A66C3">
        <w:rPr>
          <w:rFonts w:ascii="Arial" w:hAnsi="Arial" w:cs="Arial"/>
          <w:color w:val="000000" w:themeColor="text1"/>
        </w:rPr>
        <w:t xml:space="preserve">Engagement Advisor </w:t>
      </w:r>
      <w:r w:rsidR="00430F1D" w:rsidRPr="002A66C3">
        <w:rPr>
          <w:rFonts w:ascii="Arial" w:hAnsi="Arial" w:cs="Arial"/>
          <w:color w:val="000000" w:themeColor="text1"/>
        </w:rPr>
        <w:t>will</w:t>
      </w:r>
      <w:r w:rsidR="00E372DA" w:rsidRPr="002A66C3">
        <w:rPr>
          <w:rFonts w:ascii="Arial" w:hAnsi="Arial" w:cs="Arial"/>
          <w:color w:val="000000" w:themeColor="text1"/>
        </w:rPr>
        <w:t xml:space="preserve"> work to</w:t>
      </w:r>
      <w:r w:rsidR="00430F1D" w:rsidRPr="002A66C3">
        <w:rPr>
          <w:rFonts w:ascii="Arial" w:hAnsi="Arial" w:cs="Arial"/>
          <w:color w:val="000000" w:themeColor="text1"/>
        </w:rPr>
        <w:t>:</w:t>
      </w:r>
      <w:bookmarkStart w:id="0" w:name="_GoBack"/>
      <w:bookmarkEnd w:id="0"/>
    </w:p>
    <w:p w:rsidR="004C04C0" w:rsidRDefault="00F46FB1" w:rsidP="004C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Meet the deliverables of the </w:t>
      </w:r>
      <w:r w:rsidR="003750FB">
        <w:rPr>
          <w:rFonts w:ascii="Arial" w:hAnsi="Arial" w:cs="Arial"/>
          <w:color w:val="000000" w:themeColor="text1"/>
        </w:rPr>
        <w:t>project</w:t>
      </w:r>
      <w:r>
        <w:rPr>
          <w:rFonts w:ascii="Arial" w:hAnsi="Arial" w:cs="Arial"/>
          <w:color w:val="000000" w:themeColor="text1"/>
        </w:rPr>
        <w:t xml:space="preserve"> within designated timelines</w:t>
      </w:r>
      <w:r w:rsidR="00EC7DB4">
        <w:rPr>
          <w:rFonts w:ascii="Arial" w:hAnsi="Arial" w:cs="Arial"/>
          <w:color w:val="000000" w:themeColor="text1"/>
        </w:rPr>
        <w:t>;</w:t>
      </w:r>
    </w:p>
    <w:p w:rsidR="004C04C0" w:rsidRDefault="004C04C0" w:rsidP="004C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 w:themeColor="text1"/>
        </w:rPr>
      </w:pPr>
      <w:r w:rsidRPr="004C04C0">
        <w:rPr>
          <w:rFonts w:ascii="Arial" w:hAnsi="Arial" w:cs="Arial"/>
          <w:color w:val="000000" w:themeColor="text1"/>
        </w:rPr>
        <w:t>Develop project plan</w:t>
      </w:r>
    </w:p>
    <w:p w:rsidR="004C04C0" w:rsidRDefault="004C04C0" w:rsidP="004C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 w:themeColor="text1"/>
        </w:rPr>
      </w:pPr>
      <w:r w:rsidRPr="004C04C0">
        <w:rPr>
          <w:rFonts w:ascii="Arial" w:hAnsi="Arial" w:cs="Arial"/>
          <w:color w:val="000000" w:themeColor="text1"/>
        </w:rPr>
        <w:t>Maintain and strengthen links with a network of mental health consumers and carers interested in supporting the deve</w:t>
      </w:r>
      <w:r>
        <w:rPr>
          <w:rFonts w:ascii="Arial" w:hAnsi="Arial" w:cs="Arial"/>
          <w:color w:val="000000" w:themeColor="text1"/>
        </w:rPr>
        <w:t>lopment of a new organisation.</w:t>
      </w:r>
    </w:p>
    <w:p w:rsidR="004C04C0" w:rsidRDefault="004C04C0" w:rsidP="004C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 w:themeColor="text1"/>
        </w:rPr>
      </w:pPr>
      <w:r w:rsidRPr="004C04C0">
        <w:rPr>
          <w:rFonts w:ascii="Arial" w:hAnsi="Arial" w:cs="Arial"/>
          <w:color w:val="000000" w:themeColor="text1"/>
        </w:rPr>
        <w:t>Create and engage with a consumer working group to guide/support the project.</w:t>
      </w:r>
    </w:p>
    <w:p w:rsidR="004C04C0" w:rsidRDefault="004C04C0" w:rsidP="004C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 w:themeColor="text1"/>
        </w:rPr>
      </w:pPr>
      <w:r w:rsidRPr="004C04C0">
        <w:rPr>
          <w:rFonts w:ascii="Arial" w:hAnsi="Arial" w:cs="Arial"/>
          <w:color w:val="000000" w:themeColor="text1"/>
        </w:rPr>
        <w:t xml:space="preserve">Develop a consultation plan to seek feedback from consumers and carers who haven’t been consulted to date (create stakeholder list, identify and do targeted </w:t>
      </w:r>
      <w:r w:rsidRPr="004C04C0">
        <w:rPr>
          <w:rFonts w:ascii="Arial" w:hAnsi="Arial" w:cs="Arial"/>
          <w:color w:val="000000" w:themeColor="text1"/>
        </w:rPr>
        <w:lastRenderedPageBreak/>
        <w:t>and accessible engagement activities, summarise feedback)</w:t>
      </w:r>
    </w:p>
    <w:p w:rsidR="004C04C0" w:rsidRPr="004C04C0" w:rsidRDefault="004C04C0" w:rsidP="004C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 w:themeColor="text1"/>
        </w:rPr>
      </w:pPr>
      <w:r w:rsidRPr="004C04C0">
        <w:rPr>
          <w:rFonts w:ascii="Arial" w:hAnsi="Arial" w:cs="Arial"/>
          <w:color w:val="000000" w:themeColor="text1"/>
        </w:rPr>
        <w:t>Create a funding proposal due end of January that would include consumer and carer feedback (on mission, vision, purpose, activities, values, members), governance structure, budget and timeline/milestones to set up.</w:t>
      </w:r>
    </w:p>
    <w:p w:rsidR="002A66C3" w:rsidRPr="002A66C3" w:rsidRDefault="002A66C3" w:rsidP="002A66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left="709"/>
        <w:jc w:val="both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 xml:space="preserve">Facilitate consumer and community </w:t>
      </w:r>
      <w:r w:rsidR="00EC7DB4">
        <w:rPr>
          <w:rFonts w:ascii="Arial" w:hAnsi="Arial" w:cs="Arial"/>
          <w:color w:val="000000" w:themeColor="text1"/>
        </w:rPr>
        <w:t>consultation workshops, forums, focus groups and one-on-one interviews;</w:t>
      </w:r>
    </w:p>
    <w:p w:rsidR="008D36F2" w:rsidRPr="002A66C3" w:rsidRDefault="00670CD1" w:rsidP="008D36F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>P</w:t>
      </w:r>
      <w:r w:rsidR="008D36F2" w:rsidRPr="002A66C3">
        <w:rPr>
          <w:rFonts w:ascii="Arial" w:hAnsi="Arial" w:cs="Arial"/>
          <w:color w:val="000000" w:themeColor="text1"/>
        </w:rPr>
        <w:t>repare</w:t>
      </w:r>
      <w:r w:rsidR="00EC7DB4">
        <w:rPr>
          <w:rFonts w:ascii="Arial" w:hAnsi="Arial" w:cs="Arial"/>
          <w:color w:val="000000" w:themeColor="text1"/>
        </w:rPr>
        <w:t xml:space="preserve"> plans,</w:t>
      </w:r>
      <w:r w:rsidR="008D36F2" w:rsidRPr="002A66C3">
        <w:rPr>
          <w:rFonts w:ascii="Arial" w:hAnsi="Arial" w:cs="Arial"/>
          <w:color w:val="000000" w:themeColor="text1"/>
        </w:rPr>
        <w:t xml:space="preserve"> reports and co</w:t>
      </w:r>
      <w:r w:rsidR="00D43454" w:rsidRPr="002A66C3">
        <w:rPr>
          <w:rFonts w:ascii="Arial" w:hAnsi="Arial" w:cs="Arial"/>
          <w:color w:val="000000" w:themeColor="text1"/>
        </w:rPr>
        <w:t>rrespondence of a high quality;</w:t>
      </w:r>
    </w:p>
    <w:p w:rsidR="002B1E37" w:rsidRPr="002A66C3" w:rsidRDefault="001E014F" w:rsidP="001E014F">
      <w:pPr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 xml:space="preserve">Provide verbal and written progress reports, and activities data as appropriate, across all areas of responsibility; </w:t>
      </w:r>
      <w:r w:rsidR="002B1E37" w:rsidRPr="002A66C3">
        <w:rPr>
          <w:rFonts w:ascii="Arial" w:hAnsi="Arial" w:cs="Arial"/>
          <w:color w:val="000000" w:themeColor="text1"/>
        </w:rPr>
        <w:t>and</w:t>
      </w:r>
    </w:p>
    <w:p w:rsidR="002B1E37" w:rsidRPr="002A66C3" w:rsidRDefault="002B1E37" w:rsidP="001E014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>Other duties as directed.</w:t>
      </w:r>
    </w:p>
    <w:p w:rsidR="002B1E37" w:rsidRPr="002A66C3" w:rsidRDefault="00670CD1" w:rsidP="002B1E37">
      <w:pPr>
        <w:spacing w:before="100" w:beforeAutospacing="1" w:after="100" w:afterAutospacing="1"/>
        <w:rPr>
          <w:rFonts w:ascii="Arial" w:hAnsi="Arial" w:cs="Arial"/>
          <w:b/>
          <w:color w:val="000000" w:themeColor="text1"/>
          <w:u w:val="single"/>
        </w:rPr>
      </w:pPr>
      <w:r w:rsidRPr="002A66C3">
        <w:rPr>
          <w:rFonts w:ascii="Arial" w:hAnsi="Arial" w:cs="Arial"/>
          <w:b/>
          <w:color w:val="000000" w:themeColor="text1"/>
          <w:u w:val="single"/>
        </w:rPr>
        <w:t>Skills</w:t>
      </w:r>
    </w:p>
    <w:p w:rsidR="002A66C3" w:rsidRPr="002A66C3" w:rsidRDefault="001E014F" w:rsidP="008D36F2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 xml:space="preserve">Excellent communication and interpersonal skills to effectively </w:t>
      </w:r>
      <w:r w:rsidR="002A66C3" w:rsidRPr="002A66C3">
        <w:rPr>
          <w:rFonts w:ascii="Arial" w:hAnsi="Arial" w:cs="Arial"/>
          <w:color w:val="000000" w:themeColor="text1"/>
        </w:rPr>
        <w:t xml:space="preserve">gather and </w:t>
      </w:r>
      <w:r w:rsidRPr="002A66C3">
        <w:rPr>
          <w:rFonts w:ascii="Arial" w:hAnsi="Arial" w:cs="Arial"/>
          <w:color w:val="000000" w:themeColor="text1"/>
        </w:rPr>
        <w:t>communicate</w:t>
      </w:r>
      <w:r w:rsidR="002A66C3" w:rsidRPr="002A66C3">
        <w:rPr>
          <w:rFonts w:ascii="Arial" w:hAnsi="Arial" w:cs="Arial"/>
          <w:color w:val="000000" w:themeColor="text1"/>
        </w:rPr>
        <w:t xml:space="preserve"> feedback, information and ideas.  </w:t>
      </w:r>
    </w:p>
    <w:p w:rsidR="008D36F2" w:rsidRPr="002A66C3" w:rsidRDefault="002A66C3" w:rsidP="008D36F2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>Ability to p</w:t>
      </w:r>
      <w:r w:rsidR="001E014F" w:rsidRPr="002A66C3">
        <w:rPr>
          <w:rFonts w:ascii="Arial" w:hAnsi="Arial" w:cs="Arial"/>
          <w:color w:val="000000" w:themeColor="text1"/>
        </w:rPr>
        <w:t xml:space="preserve">repare written materials </w:t>
      </w:r>
      <w:r w:rsidRPr="002A66C3">
        <w:rPr>
          <w:rFonts w:ascii="Arial" w:hAnsi="Arial" w:cs="Arial"/>
          <w:color w:val="000000" w:themeColor="text1"/>
        </w:rPr>
        <w:t xml:space="preserve">such as reports </w:t>
      </w:r>
      <w:r w:rsidR="008D36F2" w:rsidRPr="002A66C3">
        <w:rPr>
          <w:rFonts w:ascii="Arial" w:hAnsi="Arial" w:cs="Arial"/>
          <w:color w:val="000000" w:themeColor="text1"/>
        </w:rPr>
        <w:t xml:space="preserve">within </w:t>
      </w:r>
      <w:r w:rsidR="001E014F" w:rsidRPr="002A66C3">
        <w:rPr>
          <w:rFonts w:ascii="Arial" w:hAnsi="Arial" w:cs="Arial"/>
          <w:color w:val="000000" w:themeColor="text1"/>
        </w:rPr>
        <w:t>set timeframes</w:t>
      </w:r>
      <w:r w:rsidR="008D36F2" w:rsidRPr="002A66C3">
        <w:rPr>
          <w:rFonts w:ascii="Arial" w:hAnsi="Arial" w:cs="Arial"/>
          <w:color w:val="000000" w:themeColor="text1"/>
        </w:rPr>
        <w:t>.</w:t>
      </w:r>
    </w:p>
    <w:p w:rsidR="002B1E37" w:rsidRPr="002A66C3" w:rsidRDefault="002B1E37" w:rsidP="008D36F2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>Time management skills and demonstrated ability to manage competing priorities</w:t>
      </w:r>
      <w:r w:rsidR="001E014F" w:rsidRPr="002A66C3">
        <w:rPr>
          <w:rFonts w:ascii="Arial" w:hAnsi="Arial" w:cs="Arial"/>
          <w:color w:val="000000" w:themeColor="text1"/>
        </w:rPr>
        <w:t xml:space="preserve"> and manage complex projects effectively including experience in project management</w:t>
      </w:r>
      <w:r w:rsidR="008D36F2" w:rsidRPr="002A66C3">
        <w:rPr>
          <w:rFonts w:ascii="Arial" w:hAnsi="Arial" w:cs="Arial"/>
          <w:color w:val="000000" w:themeColor="text1"/>
        </w:rPr>
        <w:t>.</w:t>
      </w:r>
      <w:r w:rsidR="00AE54AD" w:rsidRPr="002A66C3">
        <w:rPr>
          <w:rFonts w:ascii="Arial" w:hAnsi="Arial" w:cs="Arial"/>
          <w:color w:val="000000" w:themeColor="text1"/>
        </w:rPr>
        <w:t xml:space="preserve"> </w:t>
      </w:r>
    </w:p>
    <w:p w:rsidR="002B1E37" w:rsidRDefault="002B1E37" w:rsidP="008D36F2">
      <w:pPr>
        <w:numPr>
          <w:ilvl w:val="0"/>
          <w:numId w:val="4"/>
        </w:numPr>
        <w:ind w:left="714" w:hanging="357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 xml:space="preserve">Strong understanding of </w:t>
      </w:r>
      <w:r w:rsidR="008D36F2" w:rsidRPr="002A66C3">
        <w:rPr>
          <w:rFonts w:ascii="Arial" w:hAnsi="Arial" w:cs="Arial"/>
          <w:color w:val="000000" w:themeColor="text1"/>
        </w:rPr>
        <w:t>consumer</w:t>
      </w:r>
      <w:r w:rsidR="002A66C3" w:rsidRPr="002A66C3">
        <w:rPr>
          <w:rFonts w:ascii="Arial" w:hAnsi="Arial" w:cs="Arial"/>
          <w:color w:val="000000" w:themeColor="text1"/>
        </w:rPr>
        <w:t xml:space="preserve"> and community engagement and</w:t>
      </w:r>
      <w:r w:rsidR="008D36F2" w:rsidRPr="002A66C3">
        <w:rPr>
          <w:rFonts w:ascii="Arial" w:hAnsi="Arial" w:cs="Arial"/>
          <w:color w:val="000000" w:themeColor="text1"/>
        </w:rPr>
        <w:t xml:space="preserve"> community development.</w:t>
      </w:r>
    </w:p>
    <w:p w:rsidR="001E014F" w:rsidRPr="002A66C3" w:rsidRDefault="001E014F" w:rsidP="001E014F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 xml:space="preserve">Demonstrated ability to plan, organise and facilitate </w:t>
      </w:r>
      <w:r w:rsidR="004C04C0">
        <w:rPr>
          <w:rFonts w:ascii="Arial" w:hAnsi="Arial" w:cs="Arial"/>
          <w:color w:val="000000" w:themeColor="text1"/>
        </w:rPr>
        <w:t xml:space="preserve">engagement activities with consumers and carers including </w:t>
      </w:r>
      <w:r w:rsidRPr="002A66C3">
        <w:rPr>
          <w:rFonts w:ascii="Arial" w:hAnsi="Arial" w:cs="Arial"/>
          <w:color w:val="000000" w:themeColor="text1"/>
        </w:rPr>
        <w:t>workshops, information</w:t>
      </w:r>
      <w:r w:rsidR="002A66C3" w:rsidRPr="002A66C3">
        <w:rPr>
          <w:rFonts w:ascii="Arial" w:hAnsi="Arial" w:cs="Arial"/>
          <w:color w:val="000000" w:themeColor="text1"/>
        </w:rPr>
        <w:t xml:space="preserve"> sessions and discussion groups</w:t>
      </w:r>
      <w:r w:rsidRPr="002A66C3">
        <w:rPr>
          <w:rFonts w:ascii="Arial" w:hAnsi="Arial" w:cs="Arial"/>
          <w:color w:val="000000" w:themeColor="text1"/>
        </w:rPr>
        <w:t>.</w:t>
      </w:r>
    </w:p>
    <w:p w:rsidR="002B1E37" w:rsidRPr="002A66C3" w:rsidRDefault="002B1E37" w:rsidP="002B1E3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>Demonstrated ability to work effectively with others in a team, taking personal responsibility for achieving work outcomes as well as working independently</w:t>
      </w:r>
      <w:r w:rsidR="008D36F2" w:rsidRPr="002A66C3">
        <w:rPr>
          <w:rFonts w:ascii="Arial" w:hAnsi="Arial" w:cs="Arial"/>
          <w:color w:val="000000" w:themeColor="text1"/>
        </w:rPr>
        <w:t>.</w:t>
      </w:r>
    </w:p>
    <w:p w:rsidR="002B1E37" w:rsidRPr="002A66C3" w:rsidRDefault="002B1E37" w:rsidP="002B1E3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>Proven ability to develop and maintain strong networks and partnerships with stakeholders including</w:t>
      </w:r>
      <w:r w:rsidRPr="002A66C3">
        <w:rPr>
          <w:rFonts w:ascii="Arial" w:hAnsi="Arial" w:cs="Arial"/>
          <w:color w:val="000000" w:themeColor="text1"/>
          <w:lang w:val="en-US"/>
        </w:rPr>
        <w:t xml:space="preserve"> </w:t>
      </w:r>
      <w:r w:rsidRPr="002A66C3">
        <w:rPr>
          <w:rFonts w:ascii="Arial" w:hAnsi="Arial" w:cs="Arial"/>
          <w:color w:val="000000" w:themeColor="text1"/>
        </w:rPr>
        <w:t>people from diverse language and cultural backgrounds</w:t>
      </w:r>
      <w:r w:rsidR="008D36F2" w:rsidRPr="002A66C3">
        <w:rPr>
          <w:rFonts w:ascii="Arial" w:hAnsi="Arial" w:cs="Arial"/>
          <w:color w:val="000000" w:themeColor="text1"/>
        </w:rPr>
        <w:t>.</w:t>
      </w:r>
    </w:p>
    <w:p w:rsidR="002B1E37" w:rsidRPr="002A66C3" w:rsidRDefault="002B1E37" w:rsidP="002B1E3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b/>
          <w:color w:val="000000" w:themeColor="text1"/>
        </w:rPr>
      </w:pPr>
      <w:r w:rsidRPr="002A66C3">
        <w:rPr>
          <w:rFonts w:ascii="Arial" w:hAnsi="Arial" w:cs="Arial"/>
          <w:color w:val="000000" w:themeColor="text1"/>
        </w:rPr>
        <w:t>Computer literacy including experience with MS Office, Outlook and online research skills</w:t>
      </w:r>
      <w:r w:rsidR="008D36F2" w:rsidRPr="002A66C3">
        <w:rPr>
          <w:rFonts w:ascii="Arial" w:hAnsi="Arial" w:cs="Arial"/>
          <w:b/>
          <w:color w:val="000000" w:themeColor="text1"/>
        </w:rPr>
        <w:t>.</w:t>
      </w:r>
    </w:p>
    <w:p w:rsidR="002B1E37" w:rsidRPr="001E014F" w:rsidRDefault="002B1E37" w:rsidP="002B1E37">
      <w:pPr>
        <w:spacing w:after="160" w:line="259" w:lineRule="auto"/>
        <w:rPr>
          <w:rFonts w:ascii="Arial" w:hAnsi="Arial" w:cs="Arial"/>
          <w:b/>
          <w:color w:val="000000" w:themeColor="text1"/>
          <w:u w:val="single"/>
        </w:rPr>
      </w:pPr>
      <w:r w:rsidRPr="001E014F">
        <w:rPr>
          <w:rFonts w:ascii="Arial" w:hAnsi="Arial" w:cs="Arial"/>
          <w:b/>
          <w:color w:val="000000" w:themeColor="text1"/>
          <w:u w:val="single"/>
        </w:rPr>
        <w:t xml:space="preserve">Desirable Qualifications </w:t>
      </w:r>
    </w:p>
    <w:p w:rsidR="002B1E37" w:rsidRPr="001E014F" w:rsidRDefault="002B1E37" w:rsidP="002B1E37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1E014F">
        <w:rPr>
          <w:rFonts w:ascii="Arial" w:hAnsi="Arial" w:cs="Arial"/>
          <w:color w:val="000000" w:themeColor="text1"/>
        </w:rPr>
        <w:t>Relevant</w:t>
      </w:r>
      <w:r w:rsidR="004C04C0">
        <w:rPr>
          <w:rFonts w:ascii="Arial" w:hAnsi="Arial" w:cs="Arial"/>
          <w:color w:val="000000" w:themeColor="text1"/>
        </w:rPr>
        <w:t xml:space="preserve"> experience,</w:t>
      </w:r>
      <w:r w:rsidRPr="001E014F">
        <w:rPr>
          <w:rFonts w:ascii="Arial" w:hAnsi="Arial" w:cs="Arial"/>
          <w:color w:val="000000" w:themeColor="text1"/>
        </w:rPr>
        <w:t xml:space="preserve"> tertiary or other recognised qualifications </w:t>
      </w:r>
    </w:p>
    <w:p w:rsidR="00A70389" w:rsidRPr="001E014F" w:rsidRDefault="002B1E37" w:rsidP="00713E06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Theme="minorHAnsi" w:hAnsi="Arial" w:cs="Arial"/>
          <w:color w:val="000000" w:themeColor="text1"/>
          <w:szCs w:val="23"/>
          <w:lang w:eastAsia="en-US"/>
        </w:rPr>
      </w:pPr>
      <w:r w:rsidRPr="001E014F">
        <w:rPr>
          <w:rFonts w:ascii="Arial" w:hAnsi="Arial" w:cs="Arial"/>
          <w:color w:val="000000" w:themeColor="text1"/>
        </w:rPr>
        <w:t>Current drivers licence</w:t>
      </w:r>
    </w:p>
    <w:sectPr w:rsidR="00A70389" w:rsidRPr="001E014F" w:rsidSect="0089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58" w:rsidRDefault="005D6B58" w:rsidP="001E014F">
      <w:r>
        <w:separator/>
      </w:r>
    </w:p>
  </w:endnote>
  <w:endnote w:type="continuationSeparator" w:id="0">
    <w:p w:rsidR="005D6B58" w:rsidRDefault="005D6B58" w:rsidP="001E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58" w:rsidRDefault="005D6B58" w:rsidP="001E014F">
      <w:r>
        <w:separator/>
      </w:r>
    </w:p>
  </w:footnote>
  <w:footnote w:type="continuationSeparator" w:id="0">
    <w:p w:rsidR="005D6B58" w:rsidRDefault="005D6B58" w:rsidP="001E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AED"/>
    <w:multiLevelType w:val="hybridMultilevel"/>
    <w:tmpl w:val="D7C07DC4"/>
    <w:lvl w:ilvl="0" w:tplc="4C525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281"/>
    <w:multiLevelType w:val="hybridMultilevel"/>
    <w:tmpl w:val="BD54E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0DAE"/>
    <w:multiLevelType w:val="hybridMultilevel"/>
    <w:tmpl w:val="FDBCC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6667"/>
    <w:multiLevelType w:val="hybridMultilevel"/>
    <w:tmpl w:val="713A5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0F09"/>
    <w:multiLevelType w:val="hybridMultilevel"/>
    <w:tmpl w:val="90C20980"/>
    <w:lvl w:ilvl="0" w:tplc="0C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20285"/>
    <w:multiLevelType w:val="hybridMultilevel"/>
    <w:tmpl w:val="9894FAF8"/>
    <w:lvl w:ilvl="0" w:tplc="0C090001">
      <w:start w:val="1"/>
      <w:numFmt w:val="bullet"/>
      <w:lvlText w:val=""/>
      <w:lvlJc w:val="left"/>
      <w:pPr>
        <w:tabs>
          <w:tab w:val="num" w:pos="-2136"/>
        </w:tabs>
        <w:ind w:left="-21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-1416"/>
        </w:tabs>
        <w:ind w:left="-141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-696"/>
        </w:tabs>
        <w:ind w:left="-69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4"/>
        </w:tabs>
        <w:ind w:left="2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</w:abstractNum>
  <w:abstractNum w:abstractNumId="6" w15:restartNumberingAfterBreak="0">
    <w:nsid w:val="2DB83660"/>
    <w:multiLevelType w:val="hybridMultilevel"/>
    <w:tmpl w:val="82A21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2147"/>
    <w:multiLevelType w:val="hybridMultilevel"/>
    <w:tmpl w:val="C1264D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B38C6"/>
    <w:multiLevelType w:val="hybridMultilevel"/>
    <w:tmpl w:val="A6884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2260B"/>
    <w:multiLevelType w:val="hybridMultilevel"/>
    <w:tmpl w:val="4C7A4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2D"/>
    <w:multiLevelType w:val="hybridMultilevel"/>
    <w:tmpl w:val="A8FC5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3137A"/>
    <w:multiLevelType w:val="hybridMultilevel"/>
    <w:tmpl w:val="DBB43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7652C"/>
    <w:multiLevelType w:val="hybridMultilevel"/>
    <w:tmpl w:val="8EE6A370"/>
    <w:lvl w:ilvl="0" w:tplc="9ED84A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B4248"/>
    <w:multiLevelType w:val="hybridMultilevel"/>
    <w:tmpl w:val="8EE6A370"/>
    <w:lvl w:ilvl="0" w:tplc="9ED84A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55840"/>
    <w:multiLevelType w:val="hybridMultilevel"/>
    <w:tmpl w:val="75245142"/>
    <w:lvl w:ilvl="0" w:tplc="B650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98"/>
    <w:rsid w:val="00032E17"/>
    <w:rsid w:val="001142DA"/>
    <w:rsid w:val="001E014F"/>
    <w:rsid w:val="00293B32"/>
    <w:rsid w:val="002A66C3"/>
    <w:rsid w:val="002B031F"/>
    <w:rsid w:val="002B1E37"/>
    <w:rsid w:val="003750FB"/>
    <w:rsid w:val="004020CC"/>
    <w:rsid w:val="00430F1D"/>
    <w:rsid w:val="004C04C0"/>
    <w:rsid w:val="00580D30"/>
    <w:rsid w:val="005D6B58"/>
    <w:rsid w:val="00670CD1"/>
    <w:rsid w:val="006B0FE4"/>
    <w:rsid w:val="006C63CA"/>
    <w:rsid w:val="00713E06"/>
    <w:rsid w:val="0076257E"/>
    <w:rsid w:val="007F3DBE"/>
    <w:rsid w:val="0089326C"/>
    <w:rsid w:val="008D36F2"/>
    <w:rsid w:val="008D4D4D"/>
    <w:rsid w:val="00910C3D"/>
    <w:rsid w:val="00953047"/>
    <w:rsid w:val="009B6052"/>
    <w:rsid w:val="009C004B"/>
    <w:rsid w:val="009E5197"/>
    <w:rsid w:val="009F0AE5"/>
    <w:rsid w:val="00A03D84"/>
    <w:rsid w:val="00A10785"/>
    <w:rsid w:val="00A15D5D"/>
    <w:rsid w:val="00A70389"/>
    <w:rsid w:val="00AE408D"/>
    <w:rsid w:val="00AE54AD"/>
    <w:rsid w:val="00B50988"/>
    <w:rsid w:val="00B50F2C"/>
    <w:rsid w:val="00B8384C"/>
    <w:rsid w:val="00CF6D05"/>
    <w:rsid w:val="00D43454"/>
    <w:rsid w:val="00D47CDF"/>
    <w:rsid w:val="00E372DA"/>
    <w:rsid w:val="00EC7DB4"/>
    <w:rsid w:val="00EF7D97"/>
    <w:rsid w:val="00F336FE"/>
    <w:rsid w:val="00F46FB1"/>
    <w:rsid w:val="00F7152C"/>
    <w:rsid w:val="00F82A5C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EE6B"/>
  <w15:docId w15:val="{B3CEA856-8D3B-4A71-8761-B8D70C48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FE7C98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7C98"/>
    <w:rPr>
      <w:rFonts w:ascii="Verdana" w:eastAsia="Times New Roman" w:hAnsi="Verdana" w:cs="Arial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FE7C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E7C9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98"/>
    <w:rPr>
      <w:rFonts w:ascii="Tahoma" w:eastAsia="Times New Roman" w:hAnsi="Tahoma" w:cs="Tahoma"/>
      <w:sz w:val="16"/>
      <w:szCs w:val="16"/>
      <w:lang w:eastAsia="en-AU"/>
    </w:rPr>
  </w:style>
  <w:style w:type="paragraph" w:styleId="BodyText2">
    <w:name w:val="Body Text 2"/>
    <w:basedOn w:val="Normal"/>
    <w:link w:val="BodyText2Char"/>
    <w:unhideWhenUsed/>
    <w:rsid w:val="002B1E37"/>
    <w:rPr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B1E37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Hyperlink">
    <w:name w:val="Hyperlink"/>
    <w:unhideWhenUsed/>
    <w:rsid w:val="002B1E37"/>
    <w:rPr>
      <w:color w:val="0000FF"/>
      <w:u w:val="single"/>
    </w:rPr>
  </w:style>
  <w:style w:type="paragraph" w:customStyle="1" w:styleId="Default">
    <w:name w:val="Default"/>
    <w:rsid w:val="002B1E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  <w:style w:type="paragraph" w:styleId="NoSpacing">
    <w:name w:val="No Spacing"/>
    <w:uiPriority w:val="1"/>
    <w:qFormat/>
    <w:rsid w:val="002B1E37"/>
    <w:pPr>
      <w:spacing w:after="0" w:line="240" w:lineRule="auto"/>
    </w:pPr>
    <w:rPr>
      <w:rFonts w:ascii="Calibri" w:eastAsia="Calibri" w:hAnsi="Calibri" w:cs="Times New Roman"/>
      <w:lang w:eastAsia="en-AU"/>
    </w:rPr>
  </w:style>
  <w:style w:type="table" w:styleId="TableGrid">
    <w:name w:val="Table Grid"/>
    <w:basedOn w:val="TableNormal"/>
    <w:uiPriority w:val="39"/>
    <w:rsid w:val="00A7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01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14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1E01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14F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</dc:creator>
  <cp:lastModifiedBy>Melissa Fox</cp:lastModifiedBy>
  <cp:revision>3</cp:revision>
  <cp:lastPrinted>2016-01-12T00:47:00Z</cp:lastPrinted>
  <dcterms:created xsi:type="dcterms:W3CDTF">2018-11-20T03:46:00Z</dcterms:created>
  <dcterms:modified xsi:type="dcterms:W3CDTF">2018-11-20T04:05:00Z</dcterms:modified>
</cp:coreProperties>
</file>